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D5" w:rsidRPr="002F17B4" w:rsidRDefault="00CA0BD5" w:rsidP="00CA0BD5">
      <w:pPr>
        <w:pStyle w:val="Tekstpodstawowywcity"/>
        <w:spacing w:line="100" w:lineRule="atLeast"/>
        <w:ind w:left="360" w:firstLine="0"/>
        <w:jc w:val="right"/>
        <w:rPr>
          <w:b/>
          <w:bCs/>
        </w:rPr>
      </w:pPr>
      <w:bookmarkStart w:id="0" w:name="_GoBack"/>
      <w:bookmarkEnd w:id="0"/>
      <w:r w:rsidRPr="002F17B4">
        <w:rPr>
          <w:b/>
          <w:bCs/>
        </w:rPr>
        <w:t xml:space="preserve">Załącznik </w:t>
      </w:r>
      <w:r w:rsidR="00247CC2">
        <w:rPr>
          <w:b/>
          <w:bCs/>
        </w:rPr>
        <w:t xml:space="preserve">Nr </w:t>
      </w:r>
      <w:r w:rsidR="003425BC">
        <w:rPr>
          <w:b/>
          <w:bCs/>
        </w:rPr>
        <w:t>5</w:t>
      </w:r>
      <w:r w:rsidRPr="002F17B4">
        <w:rPr>
          <w:b/>
          <w:bCs/>
        </w:rPr>
        <w:t>.</w:t>
      </w:r>
    </w:p>
    <w:p w:rsidR="00CA0BD5" w:rsidRDefault="00CA0BD5" w:rsidP="00CA0BD5">
      <w:pPr>
        <w:pStyle w:val="Tekstpodstawowywcity"/>
        <w:spacing w:line="100" w:lineRule="atLeast"/>
        <w:ind w:firstLine="0"/>
        <w:jc w:val="right"/>
      </w:pPr>
    </w:p>
    <w:p w:rsidR="00CA0BD5" w:rsidRPr="00751B02" w:rsidRDefault="00CA0BD5" w:rsidP="00CA0BD5">
      <w:pPr>
        <w:pStyle w:val="Tekstpodstawowywcity"/>
        <w:spacing w:line="100" w:lineRule="atLeast"/>
        <w:ind w:firstLine="0"/>
        <w:jc w:val="right"/>
      </w:pPr>
      <w:r w:rsidRPr="00751B02">
        <w:t>....................................., dnia .......................</w:t>
      </w:r>
    </w:p>
    <w:p w:rsidR="00CA0BD5" w:rsidRPr="00751B02" w:rsidRDefault="00CA0BD5" w:rsidP="00CA0BD5">
      <w:pPr>
        <w:pStyle w:val="FR1"/>
        <w:spacing w:before="100" w:after="100"/>
        <w:rPr>
          <w:sz w:val="24"/>
        </w:rPr>
      </w:pPr>
    </w:p>
    <w:p w:rsidR="00CA0BD5" w:rsidRPr="00751B02" w:rsidRDefault="00CA0BD5" w:rsidP="00CA0BD5">
      <w:pPr>
        <w:pStyle w:val="FR1"/>
        <w:spacing w:before="100" w:after="100"/>
        <w:rPr>
          <w:sz w:val="24"/>
        </w:rPr>
      </w:pPr>
      <w:r w:rsidRPr="00751B02">
        <w:rPr>
          <w:sz w:val="24"/>
        </w:rPr>
        <w:t>OFERTA</w:t>
      </w:r>
    </w:p>
    <w:p w:rsidR="00CA0BD5" w:rsidRPr="00751B02" w:rsidRDefault="00CA0BD5" w:rsidP="00CA0BD5">
      <w:pPr>
        <w:pStyle w:val="FR1"/>
        <w:spacing w:before="100" w:after="100" w:line="100" w:lineRule="atLeast"/>
        <w:ind w:right="0"/>
        <w:rPr>
          <w:sz w:val="24"/>
        </w:rPr>
      </w:pPr>
      <w:r w:rsidRPr="00751B02">
        <w:rPr>
          <w:sz w:val="24"/>
        </w:rPr>
        <w:t>do przetargu nieograniczonego na bankową obsługę budżetu Gminy Frysztak.</w:t>
      </w:r>
    </w:p>
    <w:p w:rsidR="00CA0BD5" w:rsidRPr="00751B02" w:rsidRDefault="00CA0BD5" w:rsidP="00CA0BD5">
      <w:pPr>
        <w:pStyle w:val="Tekstpodstawowywcity"/>
        <w:spacing w:line="100" w:lineRule="atLeast"/>
        <w:ind w:firstLine="0"/>
        <w:jc w:val="center"/>
      </w:pPr>
    </w:p>
    <w:p w:rsidR="00CA0BD5" w:rsidRPr="00751B02" w:rsidRDefault="00CA0BD5" w:rsidP="00CA0BD5">
      <w:pPr>
        <w:pStyle w:val="Tekstpodstawowywcity"/>
        <w:ind w:firstLine="0"/>
      </w:pPr>
      <w:r w:rsidRPr="00751B02">
        <w:t>Dane dotyczące oferenta</w:t>
      </w:r>
    </w:p>
    <w:p w:rsidR="00CA0BD5" w:rsidRPr="00751B02" w:rsidRDefault="00CA0BD5" w:rsidP="00CA0BD5">
      <w:pPr>
        <w:pStyle w:val="Tekstpodstawowywcity"/>
        <w:ind w:firstLine="0"/>
      </w:pPr>
      <w:r w:rsidRPr="00751B02">
        <w:t>Nazwa .................................................................................................................................</w:t>
      </w:r>
    </w:p>
    <w:p w:rsidR="00CA0BD5" w:rsidRPr="00751B02" w:rsidRDefault="00CA0BD5" w:rsidP="00CA0BD5">
      <w:pPr>
        <w:pStyle w:val="Tekstpodstawowywcity"/>
        <w:ind w:firstLine="0"/>
      </w:pPr>
      <w:r w:rsidRPr="00751B02">
        <w:t>Siedziba ...............................................................................................................................</w:t>
      </w:r>
    </w:p>
    <w:p w:rsidR="00CA0BD5" w:rsidRPr="00751B02" w:rsidRDefault="00CA0BD5" w:rsidP="00CA0BD5">
      <w:pPr>
        <w:pStyle w:val="Tekstpodstawowywcity"/>
        <w:ind w:firstLine="0"/>
      </w:pPr>
      <w:r w:rsidRPr="00751B02">
        <w:t>Nr telefonu/faksu ................................................................................................................</w:t>
      </w:r>
    </w:p>
    <w:p w:rsidR="00CA0BD5" w:rsidRPr="00751B02" w:rsidRDefault="00CA0BD5" w:rsidP="00CA0BD5">
      <w:pPr>
        <w:pStyle w:val="Tekstpodstawowywcity"/>
        <w:ind w:firstLine="0"/>
      </w:pPr>
      <w:r w:rsidRPr="00751B02">
        <w:t>Nr NIP .................................................................................................................................</w:t>
      </w:r>
    </w:p>
    <w:p w:rsidR="00CA0BD5" w:rsidRPr="00751B02" w:rsidRDefault="00CA0BD5" w:rsidP="00CA0BD5">
      <w:pPr>
        <w:pStyle w:val="Tekstpodstawowywcity"/>
        <w:spacing w:line="100" w:lineRule="atLeast"/>
        <w:ind w:firstLine="0"/>
      </w:pPr>
      <w:r w:rsidRPr="00751B02">
        <w:t>Nr REGON ..........................................................................................................................</w:t>
      </w:r>
    </w:p>
    <w:p w:rsidR="00CA0BD5" w:rsidRPr="00751B02" w:rsidRDefault="00CA0BD5" w:rsidP="00CA0BD5">
      <w:pPr>
        <w:pStyle w:val="Tekstpodstawowywcity"/>
        <w:spacing w:line="100" w:lineRule="atLeast"/>
        <w:ind w:firstLine="0"/>
      </w:pPr>
    </w:p>
    <w:p w:rsidR="00CA0BD5" w:rsidRPr="00751B02" w:rsidRDefault="00CA0BD5" w:rsidP="00CA0BD5">
      <w:pPr>
        <w:pStyle w:val="Tekstpodstawowywcity"/>
        <w:spacing w:line="100" w:lineRule="atLeast"/>
        <w:ind w:firstLine="0"/>
      </w:pPr>
      <w:r w:rsidRPr="00751B02">
        <w:t>Dane dotyczące Zamawiającego:</w:t>
      </w:r>
    </w:p>
    <w:p w:rsidR="00CA0BD5" w:rsidRPr="00751B02" w:rsidRDefault="00CA0BD5" w:rsidP="00CA0BD5"/>
    <w:p w:rsidR="00CA0BD5" w:rsidRPr="00751B02" w:rsidRDefault="00CA0BD5" w:rsidP="00CA0BD5">
      <w:pPr>
        <w:rPr>
          <w:sz w:val="24"/>
          <w:szCs w:val="24"/>
        </w:rPr>
      </w:pPr>
      <w:r w:rsidRPr="00751B02">
        <w:rPr>
          <w:sz w:val="24"/>
          <w:szCs w:val="24"/>
        </w:rPr>
        <w:t>Gmina Frysztak</w:t>
      </w:r>
    </w:p>
    <w:p w:rsidR="00CA0BD5" w:rsidRPr="00751B02" w:rsidRDefault="00CA0BD5" w:rsidP="00CA0BD5">
      <w:pPr>
        <w:rPr>
          <w:sz w:val="24"/>
          <w:szCs w:val="24"/>
        </w:rPr>
      </w:pPr>
      <w:r w:rsidRPr="00751B02">
        <w:rPr>
          <w:sz w:val="24"/>
          <w:szCs w:val="24"/>
        </w:rPr>
        <w:t xml:space="preserve">ul. Ks. Wojciecha </w:t>
      </w:r>
      <w:proofErr w:type="spellStart"/>
      <w:r w:rsidRPr="00751B02">
        <w:rPr>
          <w:sz w:val="24"/>
          <w:szCs w:val="24"/>
        </w:rPr>
        <w:t>Blajera</w:t>
      </w:r>
      <w:proofErr w:type="spellEnd"/>
      <w:r w:rsidRPr="00751B02">
        <w:rPr>
          <w:sz w:val="24"/>
          <w:szCs w:val="24"/>
        </w:rPr>
        <w:t xml:space="preserve"> 20</w:t>
      </w:r>
    </w:p>
    <w:p w:rsidR="00CA0BD5" w:rsidRPr="00751B02" w:rsidRDefault="00CA0BD5" w:rsidP="00CA0BD5">
      <w:pPr>
        <w:rPr>
          <w:sz w:val="24"/>
          <w:szCs w:val="24"/>
        </w:rPr>
      </w:pPr>
      <w:r w:rsidRPr="00751B02">
        <w:rPr>
          <w:sz w:val="24"/>
          <w:szCs w:val="24"/>
        </w:rPr>
        <w:t>38-130 Frysztak</w:t>
      </w:r>
    </w:p>
    <w:p w:rsidR="00CA0BD5" w:rsidRPr="00751B02" w:rsidRDefault="00CA0BD5" w:rsidP="00CA0BD5">
      <w:pPr>
        <w:rPr>
          <w:sz w:val="24"/>
          <w:szCs w:val="24"/>
        </w:rPr>
      </w:pPr>
      <w:r w:rsidRPr="00751B02">
        <w:rPr>
          <w:sz w:val="24"/>
          <w:szCs w:val="24"/>
        </w:rPr>
        <w:t>NIP: 819-15-65-087</w:t>
      </w:r>
    </w:p>
    <w:p w:rsidR="00CA0BD5" w:rsidRPr="00751B02" w:rsidRDefault="00CA0BD5" w:rsidP="00CA0BD5">
      <w:pPr>
        <w:rPr>
          <w:sz w:val="24"/>
          <w:szCs w:val="24"/>
        </w:rPr>
      </w:pPr>
      <w:r w:rsidRPr="00751B02">
        <w:rPr>
          <w:sz w:val="24"/>
          <w:szCs w:val="24"/>
        </w:rPr>
        <w:t>Regon: 690582186</w:t>
      </w:r>
    </w:p>
    <w:p w:rsidR="00CA0BD5" w:rsidRPr="00751B02" w:rsidRDefault="00CA0BD5" w:rsidP="00CA0BD5">
      <w:pPr>
        <w:rPr>
          <w:sz w:val="24"/>
          <w:szCs w:val="24"/>
        </w:rPr>
      </w:pPr>
      <w:r w:rsidRPr="00751B02">
        <w:rPr>
          <w:sz w:val="24"/>
          <w:szCs w:val="24"/>
        </w:rPr>
        <w:t>nr telefonu: 172777110, faksu: 172777920</w:t>
      </w:r>
    </w:p>
    <w:p w:rsidR="00CA0BD5" w:rsidRPr="00633FD3" w:rsidRDefault="00CA0BD5" w:rsidP="00CA0BD5">
      <w:pPr>
        <w:pStyle w:val="Tekstpodstawowywcity"/>
        <w:spacing w:line="100" w:lineRule="atLeast"/>
        <w:ind w:firstLine="0"/>
      </w:pPr>
      <w:r w:rsidRPr="00633FD3">
        <w:t xml:space="preserve">1. Przedstawiamy ofertę na wykonanie przedmiotu zamówienia określonego w Rozdziale II pkt 1 i 2 specyfikacji istotnych warunków zamówienia. </w:t>
      </w:r>
    </w:p>
    <w:p w:rsidR="00CA0BD5" w:rsidRPr="00751B02" w:rsidRDefault="00CA0BD5" w:rsidP="00CA0BD5">
      <w:pPr>
        <w:pStyle w:val="Tekstpodstawowywcity"/>
        <w:spacing w:line="100" w:lineRule="atLeast"/>
        <w:ind w:firstLine="0"/>
      </w:pPr>
      <w:r w:rsidRPr="00751B02">
        <w:t>2. Oferujemy następujące warunki realizacji przedmiotu zamówienia.</w:t>
      </w:r>
    </w:p>
    <w:p w:rsidR="00CA0BD5" w:rsidRPr="00751B02" w:rsidRDefault="00CA0BD5" w:rsidP="00CA0BD5">
      <w:pPr>
        <w:spacing w:line="100" w:lineRule="atLeast"/>
        <w:rPr>
          <w:rFonts w:eastAsia="Calibri" w:cs="Calibri"/>
        </w:rPr>
      </w:pPr>
    </w:p>
    <w:p w:rsidR="00CA0BD5" w:rsidRPr="00751B02" w:rsidRDefault="00CA0BD5" w:rsidP="00CA0BD5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751B02">
        <w:rPr>
          <w:rFonts w:ascii="Times New Roman" w:hAnsi="Times New Roman"/>
          <w:color w:val="auto"/>
          <w:sz w:val="22"/>
          <w:szCs w:val="22"/>
        </w:rPr>
        <w:t xml:space="preserve">I. CENA I POZOSTAŁE KRYTERIA OCENY OFERTY: </w:t>
      </w:r>
    </w:p>
    <w:p w:rsidR="00CA0BD5" w:rsidRPr="00751B02" w:rsidRDefault="00CA0BD5" w:rsidP="00CA0BD5">
      <w:pPr>
        <w:pStyle w:val="Default"/>
        <w:rPr>
          <w:color w:val="auto"/>
        </w:rPr>
      </w:pPr>
    </w:p>
    <w:p w:rsidR="00CA0BD5" w:rsidRPr="00751B02" w:rsidRDefault="00CA0BD5" w:rsidP="00CA0BD5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51B02">
        <w:rPr>
          <w:rFonts w:ascii="Times New Roman" w:hAnsi="Times New Roman"/>
          <w:b/>
          <w:bCs/>
          <w:color w:val="auto"/>
          <w:sz w:val="22"/>
          <w:szCs w:val="22"/>
        </w:rPr>
        <w:t>1. Roczna cena obsługi bankowej</w:t>
      </w:r>
    </w:p>
    <w:p w:rsidR="00CA0BD5" w:rsidRPr="00F13BF4" w:rsidRDefault="00CA0BD5" w:rsidP="00CA0BD5">
      <w:pPr>
        <w:pStyle w:val="Default"/>
        <w:rPr>
          <w:color w:val="FF0000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35"/>
        <w:gridCol w:w="2265"/>
        <w:gridCol w:w="1967"/>
        <w:gridCol w:w="2110"/>
        <w:gridCol w:w="2133"/>
      </w:tblGrid>
      <w:tr w:rsidR="00CA0BD5" w:rsidRPr="00633FD3" w:rsidTr="00417973">
        <w:trPr>
          <w:cantSplit/>
          <w:trHeight w:val="363"/>
          <w:tblHeader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>Pozycja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>Cena jednostkowa</w:t>
            </w:r>
          </w:p>
        </w:tc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Dane do przyjęcia za podstawę obliczeń </w:t>
            </w:r>
          </w:p>
        </w:tc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>Wartość roczna zamówienia</w:t>
            </w:r>
          </w:p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>(kol. 3 x kol. 4)</w:t>
            </w:r>
          </w:p>
        </w:tc>
      </w:tr>
      <w:tr w:rsidR="00CA0BD5" w:rsidRPr="00633FD3" w:rsidTr="00417973">
        <w:trPr>
          <w:cantSplit/>
          <w:trHeight w:hRule="exact" w:val="449"/>
          <w:tblHeader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3FD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3FD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3FD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3FD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33FD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</w:tr>
      <w:tr w:rsidR="00CA0BD5" w:rsidRPr="00633FD3" w:rsidTr="00417973">
        <w:trPr>
          <w:cantSplit/>
          <w:trHeight w:val="489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opłaty za otwarcie rachunków bieżących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17 rachunków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CA0BD5" w:rsidRPr="000E1A27" w:rsidTr="00417973">
        <w:trPr>
          <w:cantSplit/>
          <w:trHeight w:val="489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opłaty za otwarcie rachunków pomocniczych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20 rachunków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CA0BD5" w:rsidRPr="00633FD3" w:rsidTr="00417973">
        <w:trPr>
          <w:cantSplit/>
          <w:trHeight w:val="489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opłaty za prowadzenie rachunków bieżących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>17 rachunków x 12 m-</w:t>
            </w:r>
            <w:proofErr w:type="spellStart"/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>cy</w:t>
            </w:r>
            <w:proofErr w:type="spellEnd"/>
            <w:r w:rsidRPr="00633F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= 204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633FD3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CA0BD5" w:rsidRPr="000E1A27" w:rsidTr="00417973">
        <w:trPr>
          <w:cantSplit/>
          <w:trHeight w:val="489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opłaty za prowadzenie rachunków pomocniczych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>20 rachunki x 12 m-</w:t>
            </w:r>
            <w:proofErr w:type="spellStart"/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>cy</w:t>
            </w:r>
            <w:proofErr w:type="spellEnd"/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= 240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CA0BD5" w:rsidRPr="000E1A27" w:rsidTr="00417973">
        <w:trPr>
          <w:cantSplit/>
          <w:trHeight w:val="758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elektroniczna obsługa bankowa (miesięczna opłata abonamentowa)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>37 rachunków x 12 m-</w:t>
            </w:r>
            <w:proofErr w:type="spellStart"/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>cy</w:t>
            </w:r>
            <w:proofErr w:type="spellEnd"/>
            <w:r w:rsidRPr="000E1A2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= 444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E1A27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CA0BD5" w:rsidRPr="00F03FF2" w:rsidTr="00417973">
        <w:trPr>
          <w:cantSplit/>
          <w:trHeight w:val="489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F03FF2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03FF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F03FF2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03FF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za realizację przelewów na rachunki w innych bankach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F03FF2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F03FF2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03FF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rocznie 13.000 przelewów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F03FF2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CA0BD5" w:rsidRPr="000047C8" w:rsidTr="00417973">
        <w:trPr>
          <w:cantSplit/>
          <w:trHeight w:val="758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za realizację przelewów na rachunki w tym samym banku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rocznie 10.000 przelewów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CA0BD5" w:rsidRPr="000047C8" w:rsidTr="00417973">
        <w:trPr>
          <w:cantSplit/>
          <w:trHeight w:val="487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8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za realizację przelewów między rachunkami Gminy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rocznie 7.000 przelewów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CA0BD5" w:rsidRPr="000047C8" w:rsidTr="00417973">
        <w:trPr>
          <w:cantSplit/>
          <w:trHeight w:val="489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9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opłaty za wydawanie blankietów czekowych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Rocznie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00 czeków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CA0BD5" w:rsidRPr="000047C8" w:rsidTr="00417973">
        <w:trPr>
          <w:cantSplit/>
          <w:trHeight w:val="967"/>
        </w:trPr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22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opłaty od wypłat gotówkowych (opcjonalnie - wartość kwotowa od każdej wypłaty, lub procentowa od wartości wypłat)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275 dni w roku x 1 wypłaty = 275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CA0BD5" w:rsidRPr="000047C8" w:rsidTr="00417973">
        <w:trPr>
          <w:cantSplit/>
          <w:trHeight w:val="1005"/>
        </w:trPr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>wartość wypłat gotówkowych 1.500.000 zł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CA0BD5" w:rsidRPr="000047C8" w:rsidTr="00417973">
        <w:trPr>
          <w:cantSplit/>
          <w:trHeight w:val="1124"/>
        </w:trPr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22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opłaty od wpłat gotówkowych (opcjonalnie - wartość kwotowa od każdej wpłaty, lub procentowa od wartości wpłat) </w:t>
            </w:r>
          </w:p>
          <w:p w:rsidR="00CA0BD5" w:rsidRPr="000047C8" w:rsidRDefault="00CA0BD5" w:rsidP="00417973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275 dni w roku x 3 wpłaty = 825 </w:t>
            </w:r>
          </w:p>
          <w:p w:rsidR="00CA0BD5" w:rsidRPr="000047C8" w:rsidRDefault="00CA0BD5" w:rsidP="00417973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CA0BD5" w:rsidRPr="00F13BF4" w:rsidTr="00417973">
        <w:trPr>
          <w:cantSplit/>
          <w:trHeight w:val="1095"/>
        </w:trPr>
        <w:tc>
          <w:tcPr>
            <w:tcW w:w="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F13BF4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F13BF4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F13BF4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wartość wpłat gotówkowych 2.000.000 zł </w:t>
            </w:r>
          </w:p>
          <w:p w:rsidR="00CA0BD5" w:rsidRPr="00F13BF4" w:rsidRDefault="00CA0BD5" w:rsidP="00417973">
            <w:pPr>
              <w:pStyle w:val="Defaul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F13BF4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A0BD5" w:rsidRPr="000047C8" w:rsidTr="003425BC">
        <w:trPr>
          <w:cantSplit/>
          <w:trHeight w:val="476"/>
        </w:trPr>
        <w:tc>
          <w:tcPr>
            <w:tcW w:w="707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:rsidR="00CA0BD5" w:rsidRPr="000047C8" w:rsidRDefault="00CA0BD5" w:rsidP="0041797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0047C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RAZEM KOSZT ROCZNY: </w:t>
            </w:r>
          </w:p>
          <w:p w:rsidR="00CA0BD5" w:rsidRPr="000047C8" w:rsidRDefault="00CA0BD5" w:rsidP="00417973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0047C8" w:rsidRDefault="00CA0BD5" w:rsidP="00417973">
            <w:pPr>
              <w:pStyle w:val="Default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CA0BD5" w:rsidRPr="00F13BF4" w:rsidRDefault="00CA0BD5" w:rsidP="00CA0BD5">
      <w:pPr>
        <w:rPr>
          <w:rFonts w:eastAsia="Calibri" w:cs="Calibri"/>
          <w:color w:val="FF0000"/>
          <w:sz w:val="24"/>
          <w:szCs w:val="24"/>
        </w:rPr>
      </w:pPr>
    </w:p>
    <w:p w:rsidR="00CA0BD5" w:rsidRPr="000047C8" w:rsidRDefault="00CA0BD5" w:rsidP="00CA0BD5">
      <w:pPr>
        <w:pStyle w:val="Default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0047C8">
        <w:rPr>
          <w:rFonts w:ascii="Times New Roman" w:hAnsi="Times New Roman"/>
          <w:b/>
          <w:bCs/>
          <w:color w:val="auto"/>
          <w:sz w:val="22"/>
          <w:szCs w:val="22"/>
        </w:rPr>
        <w:t xml:space="preserve">2. Oprocentowanie kredytu w rachunku bieżącym i </w:t>
      </w:r>
      <w:r w:rsidRPr="000047C8">
        <w:rPr>
          <w:rFonts w:ascii="Times New Roman" w:hAnsi="Times New Roman" w:cs="Times New Roman"/>
          <w:b/>
          <w:bCs/>
          <w:color w:val="auto"/>
          <w:sz w:val="22"/>
          <w:szCs w:val="22"/>
          <w:lang w:eastAsia="pl-PL" w:bidi="pl-PL"/>
        </w:rPr>
        <w:t>środków na rachunkach</w:t>
      </w:r>
      <w:r w:rsidRPr="000047C8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</w:p>
    <w:p w:rsidR="00CA0BD5" w:rsidRPr="00F13BF4" w:rsidRDefault="00CA0BD5" w:rsidP="00CA0BD5">
      <w:pPr>
        <w:rPr>
          <w:color w:val="FF0000"/>
        </w:rPr>
      </w:pPr>
      <w:r w:rsidRPr="00F13BF4">
        <w:rPr>
          <w:color w:val="FF0000"/>
        </w:rPr>
        <w:t xml:space="preserve">  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90"/>
        <w:gridCol w:w="2310"/>
        <w:gridCol w:w="1967"/>
        <w:gridCol w:w="2110"/>
        <w:gridCol w:w="2133"/>
      </w:tblGrid>
      <w:tr w:rsidR="00CA0BD5" w:rsidRPr="002B14C0" w:rsidTr="00417973">
        <w:trPr>
          <w:cantSplit/>
          <w:trHeight w:val="1259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>Pozycja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snapToGrid w:val="0"/>
              <w:jc w:val="center"/>
              <w:rPr>
                <w:rFonts w:eastAsia="Calibri" w:cs="Calibri"/>
              </w:rPr>
            </w:pPr>
          </w:p>
          <w:p w:rsidR="00CA0BD5" w:rsidRPr="002B14C0" w:rsidRDefault="00CA0BD5" w:rsidP="00417973">
            <w:pPr>
              <w:pStyle w:val="Defaul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>Marża banku</w:t>
            </w:r>
          </w:p>
          <w:p w:rsidR="00CA0BD5" w:rsidRPr="002B14C0" w:rsidRDefault="00CA0BD5" w:rsidP="00417973">
            <w:pPr>
              <w:pStyle w:val="Default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snapToGrid w:val="0"/>
              <w:jc w:val="center"/>
              <w:rPr>
                <w:rFonts w:eastAsia="Calibri" w:cs="Calibri"/>
              </w:rPr>
            </w:pPr>
          </w:p>
          <w:p w:rsidR="00CA0BD5" w:rsidRPr="002B14C0" w:rsidRDefault="00CA0BD5" w:rsidP="00417973">
            <w:pPr>
              <w:pStyle w:val="Defaul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Dane do przyjęcia za podstawę obliczeń </w:t>
            </w:r>
          </w:p>
          <w:p w:rsidR="00CA0BD5" w:rsidRPr="002B14C0" w:rsidRDefault="00CA0BD5" w:rsidP="00417973">
            <w:pPr>
              <w:pStyle w:val="Default"/>
              <w:rPr>
                <w:color w:val="auto"/>
              </w:rPr>
            </w:pPr>
          </w:p>
        </w:tc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Wartość </w:t>
            </w:r>
          </w:p>
        </w:tc>
      </w:tr>
      <w:tr w:rsidR="00CA0BD5" w:rsidRPr="002B14C0" w:rsidTr="00417973">
        <w:trPr>
          <w:cantSplit/>
          <w:trHeight w:val="36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14C0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14C0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14C0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14C0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14C0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</w:tr>
      <w:tr w:rsidR="00CA0BD5" w:rsidRPr="002B14C0" w:rsidTr="00417973">
        <w:trPr>
          <w:cantSplit/>
          <w:trHeight w:val="489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oprocentowanie kredytu krótkoterminowego w rachunku bieżącym budżetu Gminy (przyjęta stawka WIBOR 1M z 19.11.2018 = 1.64% + marża banku)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przyjmuje się 50 dni w roku x średnie zadłużenie 300.000,00 zł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CA0BD5" w:rsidRPr="002B14C0" w:rsidTr="00417973">
        <w:trPr>
          <w:cantSplit/>
          <w:trHeight w:val="489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Tekstpodstawowy21"/>
              <w:snapToGrid w:val="0"/>
              <w:spacing w:before="100" w:after="100"/>
              <w:ind w:left="60"/>
              <w:jc w:val="left"/>
              <w:rPr>
                <w:rFonts w:eastAsia="Calibri" w:cs="Calibri"/>
                <w:b w:val="0"/>
                <w:sz w:val="22"/>
                <w:lang w:eastAsia="pl-PL" w:bidi="pl-PL"/>
              </w:rPr>
            </w:pPr>
            <w:r w:rsidRPr="002B14C0">
              <w:rPr>
                <w:rFonts w:eastAsia="Calibri"/>
                <w:b w:val="0"/>
                <w:sz w:val="24"/>
                <w:szCs w:val="24"/>
                <w:lang w:eastAsia="pl-PL" w:bidi="pl-PL"/>
              </w:rPr>
              <w:t xml:space="preserve">oprocentowanie środków na rachunkach </w:t>
            </w:r>
            <w:r w:rsidRPr="002B14C0">
              <w:rPr>
                <w:rFonts w:eastAsia="Calibri" w:cs="Calibri"/>
                <w:b w:val="0"/>
                <w:sz w:val="22"/>
                <w:lang w:eastAsia="pl-PL" w:bidi="pl-PL"/>
              </w:rPr>
              <w:t xml:space="preserve">(stawka WIBID 1M z 19.11.2018 = 1,44% + marża banku)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przyjmuje się 180 dni w roku x średnia wysokość środków 200.000,00 zł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CA0BD5" w:rsidRPr="00F13BF4" w:rsidRDefault="00CA0BD5" w:rsidP="00CA0BD5">
      <w:pPr>
        <w:pStyle w:val="Default"/>
        <w:rPr>
          <w:color w:val="FF0000"/>
        </w:rPr>
      </w:pPr>
    </w:p>
    <w:p w:rsidR="00CA0BD5" w:rsidRPr="002B14C0" w:rsidRDefault="00CA0BD5" w:rsidP="00CA0BD5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2B14C0">
        <w:rPr>
          <w:rFonts w:ascii="Times New Roman" w:hAnsi="Times New Roman"/>
          <w:b/>
          <w:bCs/>
          <w:color w:val="auto"/>
          <w:sz w:val="22"/>
          <w:szCs w:val="22"/>
        </w:rPr>
        <w:t xml:space="preserve">3. Inne pozycje </w:t>
      </w:r>
    </w:p>
    <w:p w:rsidR="00CA0BD5" w:rsidRPr="003425BC" w:rsidRDefault="00CA0BD5" w:rsidP="00CA0BD5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75"/>
        <w:gridCol w:w="4260"/>
        <w:gridCol w:w="2145"/>
        <w:gridCol w:w="2130"/>
      </w:tblGrid>
      <w:tr w:rsidR="00CA0BD5" w:rsidRPr="002B14C0" w:rsidTr="003425BC">
        <w:trPr>
          <w:cantSplit/>
          <w:trHeight w:val="442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>Pozycja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snapToGrid w:val="0"/>
              <w:jc w:val="center"/>
            </w:pPr>
            <w:r w:rsidRPr="002B14C0">
              <w:t>TAK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t>NIE</w:t>
            </w:r>
          </w:p>
        </w:tc>
      </w:tr>
      <w:tr w:rsidR="00CA0BD5" w:rsidRPr="002B14C0" w:rsidTr="00417973">
        <w:trPr>
          <w:cantSplit/>
          <w:trHeight w:val="363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14C0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14C0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14C0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14C0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</w:tr>
      <w:tr w:rsidR="00CA0BD5" w:rsidRPr="002B14C0" w:rsidTr="00417973">
        <w:trPr>
          <w:cantSplit/>
          <w:trHeight w:val="48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B14C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snapToGrid w:val="0"/>
              <w:spacing w:before="100" w:after="100"/>
              <w:jc w:val="left"/>
              <w:rPr>
                <w:rFonts w:eastAsia="Calibri"/>
                <w:lang w:eastAsia="pl-PL" w:bidi="pl-PL"/>
              </w:rPr>
            </w:pPr>
            <w:r w:rsidRPr="002B14C0">
              <w:rPr>
                <w:rFonts w:eastAsia="Calibri"/>
                <w:lang w:eastAsia="pl-PL" w:bidi="pl-PL"/>
              </w:rPr>
              <w:t>Posiadanie placówki (oddziału lub filii)         w miejscowości Frysztak lub oświadczenie, że taka placówka (oddział lub filia) zostanie utworzona i uruchomiona od 01.03.2019 r.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0BD5" w:rsidRPr="002B14C0" w:rsidRDefault="00CA0BD5" w:rsidP="00417973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CA0BD5" w:rsidRPr="002B14C0" w:rsidRDefault="00CA0BD5" w:rsidP="00CA0BD5">
      <w:pPr>
        <w:spacing w:line="100" w:lineRule="atLeast"/>
      </w:pPr>
    </w:p>
    <w:p w:rsidR="00CA0BD5" w:rsidRPr="002B14C0" w:rsidRDefault="00CA0BD5" w:rsidP="00CA0BD5">
      <w:pPr>
        <w:pStyle w:val="Tekstpodstawowywcity"/>
        <w:spacing w:line="100" w:lineRule="atLeast"/>
        <w:ind w:firstLine="0"/>
      </w:pPr>
      <w:r w:rsidRPr="002B14C0">
        <w:t xml:space="preserve">3. Oświadczamy, że: </w:t>
      </w:r>
    </w:p>
    <w:p w:rsidR="00CA0BD5" w:rsidRPr="002B14C0" w:rsidRDefault="00CA0BD5" w:rsidP="00CA0BD5">
      <w:pPr>
        <w:pStyle w:val="Tekstpodstawowywcity"/>
        <w:tabs>
          <w:tab w:val="left" w:pos="1440"/>
        </w:tabs>
        <w:ind w:left="720" w:firstLine="0"/>
      </w:pPr>
      <w:r w:rsidRPr="002B14C0">
        <w:t>a) zapoznaliśmy się z materiałami dotyczącymi przedmiotu zamówienia i nie wnosimy    żadnych uwag,</w:t>
      </w:r>
    </w:p>
    <w:p w:rsidR="00CA0BD5" w:rsidRPr="002B14C0" w:rsidRDefault="00CA0BD5" w:rsidP="00CA0BD5">
      <w:pPr>
        <w:tabs>
          <w:tab w:val="left" w:pos="1440"/>
        </w:tabs>
        <w:spacing w:before="100" w:after="100"/>
        <w:ind w:left="720"/>
        <w:jc w:val="left"/>
        <w:rPr>
          <w:sz w:val="24"/>
        </w:rPr>
      </w:pPr>
      <w:r w:rsidRPr="002B14C0">
        <w:rPr>
          <w:sz w:val="24"/>
        </w:rPr>
        <w:t>b) uzyskaliśmy niezbędne informacje do przygotowania oferty,</w:t>
      </w:r>
    </w:p>
    <w:p w:rsidR="00CA0BD5" w:rsidRPr="002B14C0" w:rsidRDefault="00CA0BD5" w:rsidP="00CA0BD5">
      <w:pPr>
        <w:pStyle w:val="Tekstpodstawowywcity"/>
        <w:tabs>
          <w:tab w:val="left" w:pos="1440"/>
        </w:tabs>
        <w:spacing w:line="100" w:lineRule="atLeast"/>
        <w:ind w:left="705" w:firstLine="0"/>
        <w:jc w:val="left"/>
      </w:pPr>
      <w:r w:rsidRPr="002B14C0">
        <w:t>c) przyjmujemy proponowaną przez Zamawiającego formę zabezpieczenia.</w:t>
      </w:r>
    </w:p>
    <w:p w:rsidR="00CA0BD5" w:rsidRPr="002B14C0" w:rsidRDefault="00CA0BD5" w:rsidP="00CA0BD5">
      <w:pPr>
        <w:pStyle w:val="Tekstpodstawowywcity"/>
        <w:tabs>
          <w:tab w:val="left" w:pos="1440"/>
        </w:tabs>
        <w:ind w:left="720" w:firstLine="0"/>
      </w:pPr>
      <w:r w:rsidRPr="002B14C0">
        <w:t xml:space="preserve">d) uważamy się za </w:t>
      </w:r>
      <w:r w:rsidRPr="002B14C0">
        <w:rPr>
          <w:szCs w:val="24"/>
        </w:rPr>
        <w:t>związanych niniejszą ofertą na czas wskazany w Specyfikacji Istotnych Warunków Zamówienia</w:t>
      </w:r>
      <w:r w:rsidRPr="002B14C0">
        <w:t>,</w:t>
      </w:r>
    </w:p>
    <w:p w:rsidR="00CA0BD5" w:rsidRPr="002B14C0" w:rsidRDefault="00CA0BD5" w:rsidP="00CA0BD5">
      <w:pPr>
        <w:pStyle w:val="Tekstpodstawowywcity"/>
        <w:tabs>
          <w:tab w:val="left" w:pos="1440"/>
        </w:tabs>
        <w:spacing w:line="100" w:lineRule="atLeast"/>
        <w:ind w:left="720" w:firstLine="0"/>
        <w:rPr>
          <w:szCs w:val="24"/>
        </w:rPr>
      </w:pPr>
      <w:r w:rsidRPr="002B14C0">
        <w:rPr>
          <w:szCs w:val="24"/>
        </w:rPr>
        <w:t>e) znajdujemy się w sytuacji prawnej i ekonomicznej pozwalającej na udział w niniejszym postępowaniu i późniejszą realizację przedmiotu zamówienia</w:t>
      </w:r>
    </w:p>
    <w:p w:rsidR="00CA0BD5" w:rsidRPr="002F17B4" w:rsidRDefault="00CA0BD5" w:rsidP="00CA0BD5">
      <w:pPr>
        <w:pStyle w:val="Tekstpodstawowywcity"/>
        <w:spacing w:line="100" w:lineRule="atLeast"/>
        <w:ind w:firstLine="0"/>
        <w:rPr>
          <w:szCs w:val="24"/>
        </w:rPr>
      </w:pPr>
      <w:r w:rsidRPr="002F17B4">
        <w:rPr>
          <w:szCs w:val="24"/>
        </w:rPr>
        <w:t>5. Zobowiązania.</w:t>
      </w:r>
    </w:p>
    <w:p w:rsidR="00CA0BD5" w:rsidRPr="002F17B4" w:rsidRDefault="00CA0BD5" w:rsidP="00CA0BD5">
      <w:pPr>
        <w:pStyle w:val="Tekstpodstawowywcity"/>
        <w:spacing w:line="100" w:lineRule="atLeast"/>
        <w:ind w:firstLine="0"/>
      </w:pPr>
      <w:r w:rsidRPr="002F17B4">
        <w:t>W przypadku wyboru naszej oferty zobowiązujemy się do zawarcia umowy w terminie wyznaczonym przez Zamawiającego, jednak nie wcześniej niż po upływie 5 dni od dnia zawiadomienia o wyborze najkorzystniejszej oferty, o którym mowa w art. 94 ust. 1 ustawy Prawo zamówień publicznych.</w:t>
      </w:r>
    </w:p>
    <w:p w:rsidR="00CA0BD5" w:rsidRPr="002B14C0" w:rsidRDefault="00CA0BD5" w:rsidP="00CA0BD5">
      <w:pPr>
        <w:pStyle w:val="Tekstpodstawowywcity"/>
        <w:spacing w:line="100" w:lineRule="atLeast"/>
        <w:ind w:firstLine="0"/>
      </w:pPr>
      <w:r w:rsidRPr="002B14C0">
        <w:t>6. Do oferty załączamy: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t>1) ...................................................................................................................................................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t>2) ...................................................................................................................................................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t>3) ...................................................................................................................................................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t>4) ...................................................................................................................................................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t>5) ...................................................................................................................................................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t>6) ...................................................................................................................................................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t>7) ...................................................................................................................................................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t>8) ...................................................................................................................................................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lastRenderedPageBreak/>
        <w:t>9) ...................................................................................................................................................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360" w:lineRule="auto"/>
        <w:ind w:firstLine="0"/>
      </w:pPr>
      <w:r w:rsidRPr="002B14C0">
        <w:t>10) .................................................................................................................................................</w:t>
      </w:r>
    </w:p>
    <w:p w:rsidR="00CA0BD5" w:rsidRPr="002B14C0" w:rsidRDefault="00CA0BD5" w:rsidP="00CA0BD5">
      <w:pPr>
        <w:pStyle w:val="Tekstpodstawowywcity"/>
        <w:spacing w:line="100" w:lineRule="atLeast"/>
        <w:ind w:firstLine="0"/>
      </w:pPr>
    </w:p>
    <w:p w:rsidR="00CA0BD5" w:rsidRPr="002B14C0" w:rsidRDefault="00CA0BD5" w:rsidP="00CA0BD5">
      <w:pPr>
        <w:pStyle w:val="Tekstpodstawowywcity"/>
        <w:spacing w:line="100" w:lineRule="atLeast"/>
        <w:ind w:firstLine="0"/>
      </w:pPr>
    </w:p>
    <w:p w:rsidR="00CA0BD5" w:rsidRPr="002B14C0" w:rsidRDefault="00CA0BD5" w:rsidP="00CA0BD5">
      <w:pPr>
        <w:pStyle w:val="Tekstpodstawowy"/>
        <w:spacing w:line="100" w:lineRule="atLeast"/>
        <w:jc w:val="right"/>
        <w:rPr>
          <w:bCs w:val="0"/>
          <w:sz w:val="24"/>
          <w:szCs w:val="24"/>
        </w:rPr>
      </w:pPr>
      <w:r w:rsidRPr="002B14C0">
        <w:rPr>
          <w:bCs w:val="0"/>
          <w:sz w:val="24"/>
          <w:szCs w:val="24"/>
        </w:rPr>
        <w:t>.................................................</w:t>
      </w:r>
    </w:p>
    <w:p w:rsidR="00CA0BD5" w:rsidRPr="002B14C0" w:rsidRDefault="00CA0BD5" w:rsidP="00CA0BD5">
      <w:pPr>
        <w:pStyle w:val="Tekstpodstawowywcity"/>
        <w:ind w:firstLine="0"/>
        <w:jc w:val="right"/>
      </w:pPr>
      <w:r w:rsidRPr="002B14C0">
        <w:rPr>
          <w:bCs/>
          <w:i/>
          <w:sz w:val="18"/>
        </w:rPr>
        <w:t>(podpisy osób reprezentujących Zarząd)</w:t>
      </w:r>
    </w:p>
    <w:p w:rsidR="002B5007" w:rsidRDefault="002B5007"/>
    <w:sectPr w:rsidR="002B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D5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694A"/>
    <w:rsid w:val="00016CD0"/>
    <w:rsid w:val="00016F4D"/>
    <w:rsid w:val="000174CE"/>
    <w:rsid w:val="00020017"/>
    <w:rsid w:val="0002269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5D69"/>
    <w:rsid w:val="000B7C09"/>
    <w:rsid w:val="000B7D29"/>
    <w:rsid w:val="000C0677"/>
    <w:rsid w:val="000C134C"/>
    <w:rsid w:val="000C21F2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47CC2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5BC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128F"/>
    <w:rsid w:val="003D1D13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63CD"/>
    <w:rsid w:val="004764AB"/>
    <w:rsid w:val="0048052F"/>
    <w:rsid w:val="0048117B"/>
    <w:rsid w:val="00481689"/>
    <w:rsid w:val="00481EAF"/>
    <w:rsid w:val="00485418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57B8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6BD6"/>
    <w:rsid w:val="00777584"/>
    <w:rsid w:val="00777B65"/>
    <w:rsid w:val="007803E0"/>
    <w:rsid w:val="0078049F"/>
    <w:rsid w:val="00780800"/>
    <w:rsid w:val="007817C8"/>
    <w:rsid w:val="00782B18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C37E4"/>
    <w:rsid w:val="007C54ED"/>
    <w:rsid w:val="007C5F11"/>
    <w:rsid w:val="007C66FA"/>
    <w:rsid w:val="007D22FB"/>
    <w:rsid w:val="007D3C79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25C2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EE7"/>
    <w:rsid w:val="00AC374F"/>
    <w:rsid w:val="00AC4538"/>
    <w:rsid w:val="00AC67BD"/>
    <w:rsid w:val="00AC6B7C"/>
    <w:rsid w:val="00AC6BD1"/>
    <w:rsid w:val="00AC7179"/>
    <w:rsid w:val="00AD07A2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6083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A37"/>
    <w:rsid w:val="00B27AFD"/>
    <w:rsid w:val="00B27C08"/>
    <w:rsid w:val="00B31CF8"/>
    <w:rsid w:val="00B32EE0"/>
    <w:rsid w:val="00B33738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0BD5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BC3"/>
    <w:rsid w:val="00CE4716"/>
    <w:rsid w:val="00CE4CC5"/>
    <w:rsid w:val="00CE5D58"/>
    <w:rsid w:val="00CE6B54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4E61"/>
    <w:rsid w:val="00E75D46"/>
    <w:rsid w:val="00E8007E"/>
    <w:rsid w:val="00E831F5"/>
    <w:rsid w:val="00E83D7A"/>
    <w:rsid w:val="00E846FB"/>
    <w:rsid w:val="00E848B0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148"/>
    <w:rsid w:val="00EC42B6"/>
    <w:rsid w:val="00EC44AB"/>
    <w:rsid w:val="00EC58A4"/>
    <w:rsid w:val="00EC796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4749"/>
    <w:rsid w:val="00FE493B"/>
    <w:rsid w:val="00FE67F6"/>
    <w:rsid w:val="00FE68CC"/>
    <w:rsid w:val="00FF07D3"/>
    <w:rsid w:val="00FF2D9D"/>
    <w:rsid w:val="00FF35DA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55B8-905F-430E-9882-9F06BE3A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BD5"/>
    <w:pPr>
      <w:widowControl w:val="0"/>
      <w:suppressAutoHyphens/>
      <w:autoSpaceDE w:val="0"/>
      <w:spacing w:after="0" w:line="30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BD5"/>
    <w:pPr>
      <w:spacing w:line="240" w:lineRule="auto"/>
      <w:jc w:val="center"/>
    </w:pPr>
    <w:rPr>
      <w:bCs/>
      <w:sz w:val="96"/>
    </w:rPr>
  </w:style>
  <w:style w:type="character" w:customStyle="1" w:styleId="TekstpodstawowyZnak">
    <w:name w:val="Tekst podstawowy Znak"/>
    <w:basedOn w:val="Domylnaczcionkaakapitu"/>
    <w:link w:val="Tekstpodstawowy"/>
    <w:rsid w:val="00CA0BD5"/>
    <w:rPr>
      <w:rFonts w:ascii="Times New Roman" w:eastAsia="Times New Roman" w:hAnsi="Times New Roman" w:cs="Times New Roman"/>
      <w:bCs/>
      <w:sz w:val="96"/>
      <w:lang w:eastAsia="ar-SA"/>
    </w:rPr>
  </w:style>
  <w:style w:type="paragraph" w:customStyle="1" w:styleId="FR1">
    <w:name w:val="FR1"/>
    <w:rsid w:val="00CA0BD5"/>
    <w:pPr>
      <w:widowControl w:val="0"/>
      <w:suppressAutoHyphens/>
      <w:autoSpaceDE w:val="0"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bCs/>
      <w:sz w:val="44"/>
      <w:szCs w:val="44"/>
      <w:lang w:eastAsia="ar-SA"/>
    </w:rPr>
  </w:style>
  <w:style w:type="paragraph" w:customStyle="1" w:styleId="Tekstpodstawowy21">
    <w:name w:val="Tekst podstawowy 21"/>
    <w:basedOn w:val="Normalny"/>
    <w:rsid w:val="00CA0BD5"/>
    <w:pPr>
      <w:spacing w:line="240" w:lineRule="auto"/>
      <w:jc w:val="center"/>
    </w:pPr>
    <w:rPr>
      <w:b/>
      <w:sz w:val="48"/>
    </w:rPr>
  </w:style>
  <w:style w:type="paragraph" w:styleId="Tekstpodstawowywcity">
    <w:name w:val="Body Text Indent"/>
    <w:basedOn w:val="Normalny"/>
    <w:link w:val="TekstpodstawowywcityZnak"/>
    <w:rsid w:val="00CA0BD5"/>
    <w:pPr>
      <w:spacing w:before="100" w:after="100" w:line="240" w:lineRule="auto"/>
      <w:ind w:hanging="34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0BD5"/>
    <w:rPr>
      <w:rFonts w:ascii="Times New Roman" w:eastAsia="Times New Roman" w:hAnsi="Times New Roman" w:cs="Times New Roman"/>
      <w:sz w:val="24"/>
      <w:lang w:eastAsia="ar-SA"/>
    </w:rPr>
  </w:style>
  <w:style w:type="paragraph" w:styleId="NormalnyWeb">
    <w:name w:val="Normal (Web)"/>
    <w:basedOn w:val="Normalny"/>
    <w:rsid w:val="00CA0BD5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Normalny"/>
    <w:rsid w:val="00CA0BD5"/>
    <w:pPr>
      <w:spacing w:line="100" w:lineRule="atLeast"/>
      <w:jc w:val="lef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3</cp:revision>
  <dcterms:created xsi:type="dcterms:W3CDTF">2018-12-07T21:10:00Z</dcterms:created>
  <dcterms:modified xsi:type="dcterms:W3CDTF">2018-12-17T11:45:00Z</dcterms:modified>
</cp:coreProperties>
</file>